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4A" w:rsidRPr="00085133" w:rsidRDefault="00BF0C4A" w:rsidP="00BF0C4A">
      <w:pPr>
        <w:ind w:rightChars="-553" w:right="-1161"/>
        <w:jc w:val="center"/>
        <w:rPr>
          <w:rFonts w:ascii="ＭＳ Ｐ明朝" w:eastAsia="ＭＳ Ｐ明朝" w:hAnsi="ＭＳ Ｐ明朝"/>
          <w:sz w:val="36"/>
          <w:szCs w:val="36"/>
          <w:shd w:val="pct15" w:color="auto" w:fill="FFFFFF"/>
        </w:rPr>
      </w:pPr>
      <w:r w:rsidRPr="00EF38DC">
        <w:rPr>
          <w:rFonts w:ascii="ＭＳ Ｐ明朝" w:eastAsia="ＭＳ Ｐ明朝" w:hAnsi="ＭＳ Ｐ明朝" w:hint="eastAsia"/>
          <w:sz w:val="36"/>
          <w:szCs w:val="36"/>
          <w:highlight w:val="yellow"/>
          <w:shd w:val="pct15" w:color="auto" w:fill="FFFFFF"/>
        </w:rPr>
        <w:t>豆腐でヘルシー和風ロールキャベツ</w:t>
      </w:r>
    </w:p>
    <w:p w:rsidR="00BF0C4A" w:rsidRPr="00440625" w:rsidRDefault="00BF0C4A" w:rsidP="00BF0C4A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＜材料　</w:t>
      </w: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>人分＞</w:t>
      </w:r>
    </w:p>
    <w:p w:rsidR="00BF0C4A" w:rsidRPr="006E10E5" w:rsidRDefault="006E10E5" w:rsidP="00BF0C4A">
      <w:pPr>
        <w:ind w:rightChars="-553" w:right="-1161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6E10E5">
        <w:rPr>
          <w:rFonts w:ascii="ＭＳ Ｐ明朝" w:eastAsia="ＭＳ Ｐ明朝" w:hAnsi="ＭＳ Ｐ明朝"/>
          <w:noProof/>
          <w:color w:val="00B050"/>
          <w:sz w:val="24"/>
          <w:szCs w:val="24"/>
        </w:rPr>
        <w:pict>
          <v:roundrect id="_x0000_s1028" style="position:absolute;margin-left:187.2pt;margin-top:16.75pt;width:194.25pt;height:116.25pt;z-index:251661312" arcsize="10923f" filled="f">
            <v:textbox inset="5.85pt,.7pt,5.85pt,.7pt"/>
          </v:roundrect>
        </w:pict>
      </w:r>
      <w:r w:rsidR="00BF0C4A" w:rsidRPr="006E10E5">
        <w:rPr>
          <w:rFonts w:ascii="ＭＳ Ｐ明朝" w:eastAsia="ＭＳ Ｐ明朝" w:hAnsi="ＭＳ Ｐ明朝" w:hint="eastAsia"/>
          <w:color w:val="00B050"/>
          <w:sz w:val="24"/>
          <w:szCs w:val="24"/>
        </w:rPr>
        <w:t>・キャベツ　　　　　外側の大きい６枚</w:t>
      </w:r>
    </w:p>
    <w:p w:rsidR="00BF0C4A" w:rsidRPr="006E10E5" w:rsidRDefault="006E10E5" w:rsidP="00BF0C4A">
      <w:pPr>
        <w:ind w:rightChars="-553" w:right="-1161"/>
        <w:jc w:val="left"/>
        <w:rPr>
          <w:rFonts w:ascii="ＭＳ Ｐ明朝" w:eastAsia="ＭＳ Ｐ明朝" w:hAnsi="ＭＳ Ｐ明朝"/>
          <w:color w:val="8064A2" w:themeColor="accent4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oundrect id="_x0000_s1027" style="position:absolute;margin-left:-12.3pt;margin-top:2.5pt;width:189pt;height:112.5pt;z-index:251660288" arcsize="10923f" filled="f">
            <v:textbox inset="5.85pt,.7pt,5.85pt,.7pt"/>
          </v:roundrect>
        </w:pict>
      </w:r>
      <w:r>
        <w:rPr>
          <w:rFonts w:ascii="ＭＳ Ｐ明朝" w:eastAsia="ＭＳ Ｐ明朝" w:hAnsi="ＭＳ Ｐ明朝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12.3pt;margin-top:2.5pt;width:382.5pt;height:95.25pt;z-index:251659264" stroked="f">
            <v:textbox inset="5.85pt,.7pt,5.85pt,.7pt"/>
          </v:shape>
        </w:pict>
      </w:r>
      <w:r w:rsidR="00BF0C4A" w:rsidRPr="00440625">
        <w:rPr>
          <w:rFonts w:ascii="ＭＳ Ｐ明朝" w:eastAsia="ＭＳ Ｐ明朝" w:hAnsi="ＭＳ Ｐ明朝" w:hint="eastAsia"/>
          <w:sz w:val="24"/>
          <w:szCs w:val="24"/>
        </w:rPr>
        <w:t xml:space="preserve">Ａ　</w:t>
      </w:r>
      <w:r w:rsidR="00BF0C4A" w:rsidRPr="006E10E5">
        <w:rPr>
          <w:rFonts w:ascii="ＭＳ Ｐ明朝" w:eastAsia="ＭＳ Ｐ明朝" w:hAnsi="ＭＳ Ｐ明朝" w:hint="eastAsia"/>
          <w:color w:val="E36C0A" w:themeColor="accent6" w:themeShade="BF"/>
          <w:sz w:val="24"/>
          <w:szCs w:val="24"/>
        </w:rPr>
        <w:t xml:space="preserve">・豚挽肉　　　　　　　　１００ｇ　</w:t>
      </w:r>
      <w:r w:rsidR="00BF0C4A" w:rsidRPr="00440625">
        <w:rPr>
          <w:rFonts w:ascii="ＭＳ Ｐ明朝" w:eastAsia="ＭＳ Ｐ明朝" w:hAnsi="ＭＳ Ｐ明朝" w:hint="eastAsia"/>
          <w:sz w:val="24"/>
          <w:szCs w:val="24"/>
        </w:rPr>
        <w:t xml:space="preserve">　　　　Ｂ・</w:t>
      </w:r>
      <w:r w:rsidR="00BF0C4A" w:rsidRPr="006E10E5">
        <w:rPr>
          <w:rFonts w:ascii="ＭＳ Ｐ明朝" w:eastAsia="ＭＳ Ｐ明朝" w:hAnsi="ＭＳ Ｐ明朝" w:hint="eastAsia"/>
          <w:color w:val="8064A2" w:themeColor="accent4"/>
          <w:sz w:val="24"/>
          <w:szCs w:val="24"/>
        </w:rPr>
        <w:t>片栗粉　　　　　　　　大さじ１</w:t>
      </w:r>
    </w:p>
    <w:p w:rsidR="00BF0C4A" w:rsidRPr="006E10E5" w:rsidRDefault="00BF0C4A" w:rsidP="00BF0C4A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8064A2" w:themeColor="accent4"/>
          <w:sz w:val="24"/>
          <w:szCs w:val="24"/>
        </w:rPr>
      </w:pPr>
      <w:r w:rsidRPr="006E10E5">
        <w:rPr>
          <w:rFonts w:ascii="ＭＳ Ｐ明朝" w:eastAsia="ＭＳ Ｐ明朝" w:hAnsi="ＭＳ Ｐ明朝" w:hint="eastAsia"/>
          <w:color w:val="E36C0A" w:themeColor="accent6" w:themeShade="BF"/>
          <w:sz w:val="24"/>
          <w:szCs w:val="24"/>
        </w:rPr>
        <w:t>・木綿豆腐　　　　　　　１００ｇ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6E10E5">
        <w:rPr>
          <w:rFonts w:ascii="ＭＳ Ｐ明朝" w:eastAsia="ＭＳ Ｐ明朝" w:hAnsi="ＭＳ Ｐ明朝" w:hint="eastAsia"/>
          <w:color w:val="8064A2" w:themeColor="accent4"/>
          <w:sz w:val="24"/>
          <w:szCs w:val="24"/>
        </w:rPr>
        <w:t>・みそ　　　　　　　　　　小さじ２</w:t>
      </w:r>
    </w:p>
    <w:p w:rsidR="00BF0C4A" w:rsidRPr="006E10E5" w:rsidRDefault="00BF0C4A" w:rsidP="00BF0C4A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8064A2" w:themeColor="accent4"/>
          <w:sz w:val="24"/>
          <w:szCs w:val="24"/>
        </w:rPr>
      </w:pPr>
      <w:r w:rsidRPr="006E10E5">
        <w:rPr>
          <w:rFonts w:ascii="ＭＳ Ｐ明朝" w:eastAsia="ＭＳ Ｐ明朝" w:hAnsi="ＭＳ Ｐ明朝" w:hint="eastAsia"/>
          <w:color w:val="E36C0A" w:themeColor="accent6" w:themeShade="BF"/>
          <w:sz w:val="24"/>
          <w:szCs w:val="24"/>
        </w:rPr>
        <w:t xml:space="preserve">・玉ねぎみじん切り　　　１／４個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E10E5">
        <w:rPr>
          <w:rFonts w:ascii="ＭＳ Ｐ明朝" w:eastAsia="ＭＳ Ｐ明朝" w:hAnsi="ＭＳ Ｐ明朝" w:hint="eastAsia"/>
          <w:color w:val="8064A2" w:themeColor="accent4"/>
          <w:sz w:val="24"/>
          <w:szCs w:val="24"/>
        </w:rPr>
        <w:t xml:space="preserve">　・酒　　　　　　　　　　　大さじ１</w:t>
      </w:r>
    </w:p>
    <w:p w:rsidR="00BF0C4A" w:rsidRPr="00440625" w:rsidRDefault="00BF0C4A" w:rsidP="00BF0C4A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6E10E5">
        <w:rPr>
          <w:rFonts w:ascii="ＭＳ Ｐ明朝" w:eastAsia="ＭＳ Ｐ明朝" w:hAnsi="ＭＳ Ｐ明朝" w:hint="eastAsia"/>
          <w:color w:val="E36C0A" w:themeColor="accent6" w:themeShade="BF"/>
          <w:sz w:val="24"/>
          <w:szCs w:val="24"/>
        </w:rPr>
        <w:t>・にんじん　　　　　　　　１／４本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Ｃ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6E10E5">
        <w:rPr>
          <w:rFonts w:ascii="ＭＳ Ｐ明朝" w:eastAsia="ＭＳ Ｐ明朝" w:hAnsi="ＭＳ Ｐ明朝" w:hint="eastAsia"/>
          <w:color w:val="0070C0"/>
          <w:sz w:val="24"/>
          <w:szCs w:val="24"/>
        </w:rPr>
        <w:t>コンソメスープ　　　　　１個</w:t>
      </w:r>
    </w:p>
    <w:p w:rsidR="00BF0C4A" w:rsidRPr="00440625" w:rsidRDefault="00BF0C4A" w:rsidP="00BF0C4A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6E10E5">
        <w:rPr>
          <w:rFonts w:ascii="ＭＳ Ｐ明朝" w:eastAsia="ＭＳ Ｐ明朝" w:hAnsi="ＭＳ Ｐ明朝" w:hint="eastAsia"/>
          <w:color w:val="E36C0A" w:themeColor="accent6" w:themeShade="BF"/>
          <w:sz w:val="24"/>
          <w:szCs w:val="24"/>
        </w:rPr>
        <w:t xml:space="preserve">・塩こしょう　　　　　　　　適量　　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6E10E5">
        <w:rPr>
          <w:rFonts w:ascii="ＭＳ Ｐ明朝" w:eastAsia="ＭＳ Ｐ明朝" w:hAnsi="ＭＳ Ｐ明朝" w:hint="eastAsia"/>
          <w:color w:val="0070C0"/>
          <w:sz w:val="24"/>
          <w:szCs w:val="24"/>
        </w:rPr>
        <w:t>・お湯　　　　　　　　　　１カップ</w:t>
      </w:r>
    </w:p>
    <w:p w:rsidR="00BF0C4A" w:rsidRPr="006E10E5" w:rsidRDefault="00BF0C4A" w:rsidP="00BF0C4A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70C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r w:rsidRPr="006E10E5">
        <w:rPr>
          <w:rFonts w:ascii="ＭＳ Ｐ明朝" w:eastAsia="ＭＳ Ｐ明朝" w:hAnsi="ＭＳ Ｐ明朝" w:hint="eastAsia"/>
          <w:color w:val="0070C0"/>
          <w:sz w:val="24"/>
          <w:szCs w:val="24"/>
        </w:rPr>
        <w:t>・酒　　　　　　　　　　　大さじ２</w:t>
      </w:r>
    </w:p>
    <w:p w:rsidR="00BF0C4A" w:rsidRPr="00440625" w:rsidRDefault="00BF0C4A" w:rsidP="00BF0C4A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F0C4A" w:rsidRDefault="00BF0C4A" w:rsidP="00BF0C4A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＊</w:t>
      </w:r>
      <w:r>
        <w:rPr>
          <w:rFonts w:ascii="ＭＳ Ｐ明朝" w:eastAsia="ＭＳ Ｐ明朝" w:hAnsi="ＭＳ Ｐ明朝" w:hint="eastAsia"/>
          <w:sz w:val="24"/>
          <w:szCs w:val="24"/>
        </w:rPr>
        <w:t>ロールキャベツを煮るときは他に好きな野菜を入れてもＯＫです</w:t>
      </w:r>
    </w:p>
    <w:p w:rsidR="00BF0C4A" w:rsidRPr="00440625" w:rsidRDefault="00BF0C4A" w:rsidP="00BF0C4A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みその代わりにカレー粉を入れたり、スープをトマト味にしてもおいしいです！</w:t>
      </w:r>
    </w:p>
    <w:p w:rsidR="00BF0C4A" w:rsidRPr="00440625" w:rsidRDefault="00BF0C4A" w:rsidP="00BF0C4A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＜作り方＞</w:t>
      </w:r>
    </w:p>
    <w:p w:rsidR="00BF0C4A" w:rsidRDefault="00BF0C4A" w:rsidP="00BF0C4A">
      <w:pPr>
        <w:pStyle w:val="a3"/>
        <w:numPr>
          <w:ilvl w:val="0"/>
          <w:numId w:val="39"/>
        </w:numPr>
        <w:ind w:leftChars="0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キャベツは１枚づつはがし茹でる。玉ねぎはみじん切りにんじんは乱切り。</w:t>
      </w:r>
    </w:p>
    <w:p w:rsidR="00BF0C4A" w:rsidRDefault="00BF0C4A" w:rsidP="00BF0C4A">
      <w:pPr>
        <w:pStyle w:val="a3"/>
        <w:numPr>
          <w:ilvl w:val="0"/>
          <w:numId w:val="39"/>
        </w:numPr>
        <w:ind w:leftChars="0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ボールにひき肉と水気を切った木綿豆腐と玉ねぎを入れてよく混ぜる。</w:t>
      </w:r>
    </w:p>
    <w:p w:rsidR="00BF0C4A" w:rsidRDefault="00BF0C4A" w:rsidP="00BF0C4A">
      <w:pPr>
        <w:pStyle w:val="a3"/>
        <w:numPr>
          <w:ilvl w:val="0"/>
          <w:numId w:val="39"/>
        </w:numPr>
        <w:ind w:leftChars="0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Ｂも加えさらによく混ぜ、茹でたキャベツに肉を巻いてパスタでとめる。</w:t>
      </w:r>
    </w:p>
    <w:p w:rsidR="00BF0C4A" w:rsidRDefault="00BF0C4A" w:rsidP="00BF0C4A">
      <w:pPr>
        <w:pStyle w:val="a3"/>
        <w:numPr>
          <w:ilvl w:val="0"/>
          <w:numId w:val="39"/>
        </w:numPr>
        <w:ind w:leftChars="0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鍋にロールキャベツを並べＣと乱切りにんじんを加え蓋をして20分煮る。</w:t>
      </w:r>
    </w:p>
    <w:p w:rsidR="00BF0C4A" w:rsidRDefault="00BF0C4A" w:rsidP="00BF0C4A">
      <w:pPr>
        <w:pStyle w:val="a3"/>
        <w:numPr>
          <w:ilvl w:val="0"/>
          <w:numId w:val="39"/>
        </w:numPr>
        <w:ind w:leftChars="0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味を見てから塩こしょうし、器に盛る。</w:t>
      </w:r>
    </w:p>
    <w:p w:rsidR="006E10E5" w:rsidRDefault="006E10E5" w:rsidP="006E10E5">
      <w:pPr>
        <w:pStyle w:val="a3"/>
        <w:ind w:leftChars="0" w:left="329" w:rightChars="-553" w:right="-1161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BF0C4A" w:rsidRPr="00693A62" w:rsidRDefault="00BF0C4A" w:rsidP="00BF0C4A">
      <w:pPr>
        <w:ind w:left="-31" w:rightChars="-553" w:right="-1161"/>
        <w:rPr>
          <w:rFonts w:ascii="ＭＳ Ｐ明朝" w:eastAsia="ＭＳ Ｐ明朝" w:hAnsi="ＭＳ Ｐ明朝"/>
          <w:sz w:val="24"/>
          <w:szCs w:val="24"/>
          <w:shd w:val="pct15" w:color="auto" w:fill="FFFFFF"/>
        </w:rPr>
      </w:pPr>
      <w:r w:rsidRPr="0020566C">
        <w:rPr>
          <w:rFonts w:ascii="ＭＳ Ｐ明朝" w:eastAsia="ＭＳ Ｐ明朝" w:hAnsi="ＭＳ Ｐ明朝" w:hint="eastAsia"/>
          <w:sz w:val="24"/>
          <w:szCs w:val="24"/>
          <w:highlight w:val="cyan"/>
          <w:shd w:val="pct15" w:color="auto" w:fill="FFFFFF"/>
        </w:rPr>
        <w:t>＊カロリーダウンのポイント</w:t>
      </w:r>
    </w:p>
    <w:p w:rsidR="00BF0C4A" w:rsidRDefault="00BF0C4A" w:rsidP="00BF0C4A">
      <w:pPr>
        <w:ind w:left="-31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ひき肉に豆腐を加えよく混ぜると一気にかさがアップします。出来上がりの食感もふんわり柔らかくなります。</w:t>
      </w:r>
    </w:p>
    <w:p w:rsidR="00BF0C4A" w:rsidRDefault="00BF0C4A" w:rsidP="00BF0C4A">
      <w:pPr>
        <w:ind w:left="-31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たねにみそを加えることで深みが出て味がしっかりし、食べ応えがあります。</w:t>
      </w:r>
    </w:p>
    <w:p w:rsidR="00BF0C4A" w:rsidRDefault="00BF0C4A" w:rsidP="00BF0C4A">
      <w:pPr>
        <w:ind w:left="-31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たねのつなぎに卵でなく片栗粉にチェンジしてカロリーをセーブできます。</w:t>
      </w:r>
    </w:p>
    <w:p w:rsidR="00BF0C4A" w:rsidRDefault="00BF0C4A" w:rsidP="00BF0C4A">
      <w:pPr>
        <w:ind w:left="-31" w:rightChars="-553" w:right="-1161"/>
        <w:rPr>
          <w:rFonts w:ascii="ＭＳ Ｐ明朝" w:eastAsia="ＭＳ Ｐ明朝" w:hAnsi="ＭＳ Ｐ明朝"/>
          <w:sz w:val="24"/>
          <w:szCs w:val="24"/>
        </w:rPr>
      </w:pPr>
    </w:p>
    <w:p w:rsidR="00CE1296" w:rsidRPr="002859A3" w:rsidRDefault="006E10E5" w:rsidP="00BF0C4A">
      <w:pPr>
        <w:ind w:left="-31" w:rightChars="-553" w:right="-1161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37440" cy="87782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ひよこ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440" cy="87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296" w:rsidRPr="002859A3" w:rsidSect="00BF0C4A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8D" w:rsidRDefault="000E358D" w:rsidP="00571CF7">
      <w:r>
        <w:separator/>
      </w:r>
    </w:p>
  </w:endnote>
  <w:endnote w:type="continuationSeparator" w:id="0">
    <w:p w:rsidR="000E358D" w:rsidRDefault="000E358D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8D" w:rsidRDefault="000E358D" w:rsidP="00571CF7">
      <w:r>
        <w:separator/>
      </w:r>
    </w:p>
  </w:footnote>
  <w:footnote w:type="continuationSeparator" w:id="0">
    <w:p w:rsidR="000E358D" w:rsidRDefault="000E358D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358D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0E5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0C4A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879D-1761-4BCC-A903-566C5D88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3</cp:revision>
  <cp:lastPrinted>2016-06-20T05:14:00Z</cp:lastPrinted>
  <dcterms:created xsi:type="dcterms:W3CDTF">2016-06-29T09:26:00Z</dcterms:created>
  <dcterms:modified xsi:type="dcterms:W3CDTF">2016-06-30T03:18:00Z</dcterms:modified>
</cp:coreProperties>
</file>