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1E" w:rsidRPr="00B804FE" w:rsidRDefault="00FD7488" w:rsidP="00B66A1E">
      <w:pPr>
        <w:ind w:rightChars="-553" w:right="-1161"/>
        <w:jc w:val="center"/>
        <w:rPr>
          <w:b/>
          <w:color w:val="76923C" w:themeColor="accent3" w:themeShade="BF"/>
          <w:sz w:val="36"/>
          <w:szCs w:val="36"/>
          <w:shd w:val="pct15" w:color="auto" w:fill="FFFFFF"/>
        </w:rPr>
      </w:pPr>
      <w:r w:rsidRPr="00FD7488">
        <w:rPr>
          <w:b/>
          <w:noProof/>
          <w:color w:val="76923C" w:themeColor="accent3" w:themeShade="BF"/>
          <w:sz w:val="36"/>
          <w:szCs w:val="36"/>
          <w:highlight w:val="yellow"/>
        </w:rPr>
        <w:pict>
          <v:roundrect id="_x0000_s1028" style="position:absolute;left:0;text-align:left;margin-left:-32.55pt;margin-top:28.75pt;width:406.5pt;height:295.75pt;z-index:251661312" arcsize="10923f" filled="f" strokecolor="black [3213]">
            <v:textbox inset="5.85pt,.7pt,5.85pt,.7pt"/>
          </v:roundrect>
        </w:pict>
      </w:r>
      <w:r w:rsidRPr="00FD7488">
        <w:rPr>
          <w:b/>
          <w:noProof/>
          <w:color w:val="76923C" w:themeColor="accent3" w:themeShade="BF"/>
          <w:sz w:val="36"/>
          <w:szCs w:val="36"/>
          <w:highlight w:val="yellow"/>
        </w:rPr>
        <w:pict>
          <v:roundrect id="_x0000_s1027" style="position:absolute;left:0;text-align:left;margin-left:-22.8pt;margin-top:28.75pt;width:415.5pt;height:190.5pt;z-index:251660288" arcsize="10923f" filled="f" stroked="f">
            <v:textbox inset="5.85pt,.7pt,5.85pt,.7pt"/>
          </v:roundrect>
        </w:pict>
      </w:r>
      <w:r w:rsidRPr="00FD7488">
        <w:rPr>
          <w:b/>
          <w:noProof/>
          <w:color w:val="76923C" w:themeColor="accent3" w:themeShade="BF"/>
          <w:sz w:val="36"/>
          <w:szCs w:val="36"/>
          <w:highlight w:val="yellow"/>
        </w:rPr>
        <w:pict>
          <v:roundrect id="_x0000_s1026" style="position:absolute;left:0;text-align:left;margin-left:-18.3pt;margin-top:28.75pt;width:406.5pt;height:135.75pt;z-index:251659264" arcsize="10923f" filled="f" stroked="f">
            <v:textbox inset="5.85pt,.7pt,5.85pt,.7pt"/>
          </v:roundrect>
        </w:pict>
      </w:r>
      <w:r w:rsidR="00B66A1E" w:rsidRPr="00FD7488">
        <w:rPr>
          <w:rFonts w:hint="eastAsia"/>
          <w:b/>
          <w:color w:val="76923C" w:themeColor="accent3" w:themeShade="BF"/>
          <w:sz w:val="36"/>
          <w:szCs w:val="36"/>
          <w:highlight w:val="yellow"/>
          <w:shd w:val="pct15" w:color="auto" w:fill="FFFFFF"/>
        </w:rPr>
        <w:t>揚げ出し豆腐　きのこあんかけ</w:t>
      </w:r>
    </w:p>
    <w:p w:rsidR="00B66A1E" w:rsidRDefault="00B66A1E" w:rsidP="00B66A1E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＜４人分＞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木綿豆腐　　　　　　　　　　２丁（約６００ｇ）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☆小麦粉（</w:t>
      </w:r>
      <w:r w:rsidRPr="00B804FE">
        <w:rPr>
          <w:rFonts w:ascii="ＭＳ 明朝" w:eastAsia="ＭＳ 明朝" w:hAnsi="ＭＳ 明朝" w:cs="ＭＳ 明朝" w:hint="eastAsia"/>
          <w:color w:val="17365D" w:themeColor="text2" w:themeShade="BF"/>
          <w:sz w:val="24"/>
          <w:szCs w:val="24"/>
        </w:rPr>
        <w:t>薄力粉）　　　　　　適量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☆揚げ油</w:t>
      </w:r>
    </w:p>
    <w:p w:rsidR="00B66A1E" w:rsidRPr="00E741B6" w:rsidRDefault="00B66A1E" w:rsidP="00B66A1E">
      <w:pPr>
        <w:ind w:rightChars="-553" w:right="-1161"/>
        <w:rPr>
          <w:color w:val="FF0000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しめじ　　　　　　　　　　　２Ｐ（２００ｇ）</w:t>
      </w:r>
    </w:p>
    <w:p w:rsidR="00B66A1E" w:rsidRPr="00E741B6" w:rsidRDefault="00B66A1E" w:rsidP="00B66A1E">
      <w:pPr>
        <w:ind w:rightChars="-553" w:right="-1161"/>
        <w:rPr>
          <w:color w:val="FF0000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えのき　　　　　　　　　　　１袋</w:t>
      </w:r>
    </w:p>
    <w:p w:rsidR="00B66A1E" w:rsidRPr="00E741B6" w:rsidRDefault="00B66A1E" w:rsidP="00B66A1E">
      <w:pPr>
        <w:ind w:rightChars="-553" w:right="-1161"/>
        <w:rPr>
          <w:color w:val="FF0000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しいたけ　　　　　　　　　　１Ｐ</w:t>
      </w:r>
    </w:p>
    <w:p w:rsidR="00B66A1E" w:rsidRPr="00E741B6" w:rsidRDefault="00B66A1E" w:rsidP="00B66A1E">
      <w:pPr>
        <w:ind w:rightChars="-553" w:right="-1161"/>
        <w:rPr>
          <w:color w:val="FF0000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春雨　　　　　　　　　　　　１袋</w:t>
      </w:r>
    </w:p>
    <w:p w:rsidR="00B66A1E" w:rsidRPr="00E741B6" w:rsidRDefault="00B66A1E" w:rsidP="00B66A1E">
      <w:pPr>
        <w:ind w:rightChars="-553" w:right="-1161"/>
        <w:rPr>
          <w:color w:val="FF0000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かに風かまぼこ　　　　　　　４本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☆だし汁　　　　　　　　　　　２５０ｃｃ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☆酒、みりん　　　　　　　　各大さじ２</w:t>
      </w:r>
      <w:bookmarkStart w:id="0" w:name="_GoBack"/>
      <w:bookmarkEnd w:id="0"/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☆しょう油　　　　　　　　　　大さじ１．５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☆塩　　　　　　　　　　　　　　少々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☆片栗粉　　　　　　　　　　　　　少々</w:t>
      </w:r>
    </w:p>
    <w:p w:rsidR="00B66A1E" w:rsidRPr="00B804FE" w:rsidRDefault="00B66A1E" w:rsidP="00B66A1E">
      <w:pPr>
        <w:ind w:rightChars="-553" w:right="-1161"/>
        <w:rPr>
          <w:color w:val="17365D" w:themeColor="text2" w:themeShade="BF"/>
          <w:sz w:val="24"/>
          <w:szCs w:val="24"/>
        </w:rPr>
      </w:pPr>
      <w:r w:rsidRPr="00B804FE">
        <w:rPr>
          <w:rFonts w:hint="eastAsia"/>
          <w:color w:val="17365D" w:themeColor="text2" w:themeShade="BF"/>
          <w:sz w:val="24"/>
          <w:szCs w:val="24"/>
        </w:rPr>
        <w:t>★</w:t>
      </w:r>
      <w:r w:rsidRPr="00E741B6">
        <w:rPr>
          <w:rFonts w:hint="eastAsia"/>
          <w:color w:val="FF0000"/>
          <w:sz w:val="24"/>
          <w:szCs w:val="24"/>
        </w:rPr>
        <w:t>大根おろし・一味唐辛子・みつ葉・豆もやし</w:t>
      </w:r>
      <w:r w:rsidRPr="00B804FE">
        <w:rPr>
          <w:rFonts w:hint="eastAsia"/>
          <w:color w:val="17365D" w:themeColor="text2" w:themeShade="BF"/>
          <w:sz w:val="24"/>
          <w:szCs w:val="24"/>
        </w:rPr>
        <w:t xml:space="preserve">　　好みで</w:t>
      </w:r>
    </w:p>
    <w:p w:rsidR="00B66A1E" w:rsidRPr="00FD7488" w:rsidRDefault="00FD7488" w:rsidP="00B66A1E">
      <w:pPr>
        <w:ind w:rightChars="-553" w:right="-1161"/>
        <w:rPr>
          <w:color w:val="00B05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D7488">
        <w:rPr>
          <w:rFonts w:hint="eastAsia"/>
          <w:color w:val="00B050"/>
          <w:sz w:val="24"/>
          <w:szCs w:val="24"/>
        </w:rPr>
        <w:t>好みで白菜キムチやミツバ、茹でた豚肉を加えてもおいしい！</w:t>
      </w:r>
    </w:p>
    <w:p w:rsidR="00B66A1E" w:rsidRDefault="00B66A1E" w:rsidP="00B66A1E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B66A1E" w:rsidRPr="00FD7488" w:rsidRDefault="00FD7488" w:rsidP="00FD7488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66A1E" w:rsidRPr="00FD7488">
        <w:rPr>
          <w:rFonts w:hint="eastAsia"/>
          <w:sz w:val="24"/>
          <w:szCs w:val="24"/>
        </w:rPr>
        <w:t>豆腐は</w:t>
      </w:r>
      <w:r w:rsidR="00B66A1E" w:rsidRPr="00FD7488">
        <w:rPr>
          <w:rFonts w:hint="eastAsia"/>
          <w:sz w:val="24"/>
          <w:szCs w:val="24"/>
        </w:rPr>
        <w:t>1</w:t>
      </w:r>
      <w:r w:rsidR="00B66A1E" w:rsidRPr="00FD7488">
        <w:rPr>
          <w:rFonts w:hint="eastAsia"/>
          <w:sz w:val="24"/>
          <w:szCs w:val="24"/>
        </w:rPr>
        <w:t>丁を半分に切り、皿をのせて水切りする。</w:t>
      </w:r>
    </w:p>
    <w:p w:rsidR="00B66A1E" w:rsidRPr="00FD7488" w:rsidRDefault="00B66A1E" w:rsidP="00FD7488">
      <w:pPr>
        <w:ind w:rightChars="-553" w:right="-1161" w:firstLineChars="100" w:firstLine="240"/>
        <w:rPr>
          <w:sz w:val="24"/>
          <w:szCs w:val="24"/>
        </w:rPr>
      </w:pPr>
      <w:r w:rsidRPr="00FD7488">
        <w:rPr>
          <w:rFonts w:hint="eastAsia"/>
          <w:sz w:val="24"/>
          <w:szCs w:val="24"/>
        </w:rPr>
        <w:t>全体に小麦粉をまぶし１７０℃に熱した油で浮き上がってきて</w:t>
      </w:r>
    </w:p>
    <w:p w:rsidR="00B66A1E" w:rsidRPr="00FD7488" w:rsidRDefault="00B66A1E" w:rsidP="00FD7488">
      <w:pPr>
        <w:ind w:rightChars="-553" w:right="-1161" w:firstLineChars="100" w:firstLine="240"/>
        <w:rPr>
          <w:sz w:val="24"/>
          <w:szCs w:val="24"/>
        </w:rPr>
      </w:pPr>
      <w:r w:rsidRPr="00FD7488">
        <w:rPr>
          <w:rFonts w:hint="eastAsia"/>
          <w:sz w:val="24"/>
          <w:szCs w:val="24"/>
        </w:rPr>
        <w:t>軽くふくらむまで揚げる。油をきり器に盛る。</w:t>
      </w:r>
    </w:p>
    <w:p w:rsidR="00B66A1E" w:rsidRDefault="00FD7488" w:rsidP="00B66A1E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66A1E">
        <w:rPr>
          <w:rFonts w:hint="eastAsia"/>
          <w:sz w:val="24"/>
          <w:szCs w:val="24"/>
        </w:rPr>
        <w:t>春雨は熱湯で戻し、３ｃｍ長さに、かまぼこは手で割いておく。</w:t>
      </w:r>
    </w:p>
    <w:p w:rsidR="00FD7488" w:rsidRDefault="00FD7488" w:rsidP="00B66A1E">
      <w:pPr>
        <w:ind w:left="480" w:rightChars="-553" w:right="-1161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6A1E">
        <w:rPr>
          <w:rFonts w:hint="eastAsia"/>
          <w:sz w:val="24"/>
          <w:szCs w:val="24"/>
        </w:rPr>
        <w:t>きのこは一口大に切る。</w:t>
      </w:r>
    </w:p>
    <w:p w:rsidR="00FD7488" w:rsidRDefault="00B66A1E" w:rsidP="00FD7488">
      <w:pPr>
        <w:ind w:leftChars="100" w:left="450" w:rightChars="-553" w:right="-1161" w:hangingChars="100" w:hanging="240"/>
        <w:rPr>
          <w:sz w:val="24"/>
          <w:szCs w:val="24"/>
        </w:rPr>
      </w:pPr>
      <w:r w:rsidRPr="00D43BD1">
        <w:rPr>
          <w:rFonts w:hint="eastAsia"/>
          <w:sz w:val="24"/>
          <w:szCs w:val="24"/>
        </w:rPr>
        <w:t>鍋に☆の材料を入れて煮立て、きのこと春雨、かまぼこを加える。</w:t>
      </w:r>
    </w:p>
    <w:p w:rsidR="00FD7488" w:rsidRDefault="00B66A1E" w:rsidP="00FD7488">
      <w:pPr>
        <w:ind w:leftChars="100" w:left="450" w:rightChars="-553" w:right="-116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同量の水で溶いた片栗粉少々でトロミをつけ、揚げた豆腐の上にかける。</w:t>
      </w:r>
    </w:p>
    <w:p w:rsidR="00B66A1E" w:rsidRDefault="00FD7488" w:rsidP="00FD7488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66A1E">
        <w:rPr>
          <w:rFonts w:hint="eastAsia"/>
          <w:sz w:val="24"/>
          <w:szCs w:val="24"/>
        </w:rPr>
        <w:t>大根おろしと唐辛子、豆もやしをのせて出来上がり。</w:t>
      </w:r>
    </w:p>
    <w:p w:rsidR="00CE1296" w:rsidRPr="002859A3" w:rsidRDefault="00B66A1E" w:rsidP="00B66A1E">
      <w:pPr>
        <w:ind w:rightChars="-553" w:right="-1161"/>
        <w:jc w:val="left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 w:rsidR="00FD7488">
        <w:rPr>
          <w:noProof/>
          <w:sz w:val="36"/>
          <w:szCs w:val="36"/>
        </w:rPr>
        <w:drawing>
          <wp:inline distT="0" distB="0" distL="0" distR="0">
            <wp:extent cx="4392295" cy="4635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-1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96" w:rsidRPr="002859A3" w:rsidSect="00B66A1E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C3" w:rsidRDefault="004939C3" w:rsidP="00571CF7">
      <w:r>
        <w:separator/>
      </w:r>
    </w:p>
  </w:endnote>
  <w:endnote w:type="continuationSeparator" w:id="0">
    <w:p w:rsidR="004939C3" w:rsidRDefault="004939C3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C3" w:rsidRDefault="004939C3" w:rsidP="00571CF7">
      <w:r>
        <w:separator/>
      </w:r>
    </w:p>
  </w:footnote>
  <w:footnote w:type="continuationSeparator" w:id="0">
    <w:p w:rsidR="004939C3" w:rsidRDefault="004939C3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39C3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6A1E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1B6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D748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38E6-EF81-43FA-8793-A213299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4</cp:revision>
  <cp:lastPrinted>2016-06-20T05:14:00Z</cp:lastPrinted>
  <dcterms:created xsi:type="dcterms:W3CDTF">2016-06-29T09:40:00Z</dcterms:created>
  <dcterms:modified xsi:type="dcterms:W3CDTF">2016-06-30T06:11:00Z</dcterms:modified>
</cp:coreProperties>
</file>